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610F47" w:rsidTr="008D1680">
        <w:tc>
          <w:tcPr>
            <w:tcW w:w="2130" w:type="dxa"/>
          </w:tcPr>
          <w:p w:rsidR="00610F47" w:rsidRPr="002174F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174F7">
              <w:rPr>
                <w:rFonts w:ascii="仿宋_GB2312" w:eastAsia="仿宋_GB2312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392" w:type="dxa"/>
            <w:gridSpan w:val="3"/>
            <w:vAlign w:val="center"/>
          </w:tcPr>
          <w:p w:rsidR="00610F47" w:rsidRPr="002174F7" w:rsidRDefault="00610F47" w:rsidP="008D16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0F47">
        <w:tc>
          <w:tcPr>
            <w:tcW w:w="2130" w:type="dxa"/>
          </w:tcPr>
          <w:p w:rsidR="00610F47" w:rsidRDefault="00A84F7C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130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0F47" w:rsidRDefault="00A84F7C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注册</w:t>
            </w:r>
            <w:r w:rsidR="00610F47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131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10F47">
        <w:tc>
          <w:tcPr>
            <w:tcW w:w="2130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30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31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10F47">
        <w:tc>
          <w:tcPr>
            <w:tcW w:w="2130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130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联系人email</w:t>
            </w:r>
          </w:p>
        </w:tc>
        <w:tc>
          <w:tcPr>
            <w:tcW w:w="2131" w:type="dxa"/>
          </w:tcPr>
          <w:p w:rsidR="00610F47" w:rsidRDefault="00610F47" w:rsidP="00AF26B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10F47" w:rsidTr="00A84F7C">
        <w:trPr>
          <w:trHeight w:val="6286"/>
        </w:trPr>
        <w:tc>
          <w:tcPr>
            <w:tcW w:w="8522" w:type="dxa"/>
            <w:gridSpan w:val="4"/>
          </w:tcPr>
          <w:p w:rsidR="00E202C0" w:rsidRDefault="00610F47" w:rsidP="00A84F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</w:t>
            </w:r>
            <w:r w:rsidR="002F1865"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  <w:r w:rsidR="00A84F7C">
              <w:rPr>
                <w:rFonts w:ascii="仿宋_GB2312" w:eastAsia="仿宋_GB2312" w:hint="eastAsia"/>
                <w:b/>
                <w:sz w:val="28"/>
                <w:szCs w:val="28"/>
              </w:rPr>
              <w:t>介</w:t>
            </w:r>
          </w:p>
        </w:tc>
      </w:tr>
      <w:tr w:rsidR="00610F47">
        <w:trPr>
          <w:trHeight w:val="464"/>
        </w:trPr>
        <w:tc>
          <w:tcPr>
            <w:tcW w:w="8522" w:type="dxa"/>
            <w:gridSpan w:val="4"/>
          </w:tcPr>
          <w:p w:rsidR="00610F47" w:rsidRPr="00E202C0" w:rsidRDefault="00610F47" w:rsidP="00AF26B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E202C0">
              <w:rPr>
                <w:rFonts w:ascii="仿宋_GB2312" w:eastAsia="仿宋_GB2312" w:hint="eastAsia"/>
                <w:b/>
                <w:sz w:val="24"/>
              </w:rPr>
              <w:t>注：</w:t>
            </w:r>
            <w:r w:rsidR="00270B7D" w:rsidRPr="00E202C0">
              <w:rPr>
                <w:rFonts w:ascii="仿宋_GB2312" w:eastAsia="仿宋_GB2312" w:hint="eastAsia"/>
                <w:b/>
                <w:sz w:val="24"/>
              </w:rPr>
              <w:t>联系人</w:t>
            </w:r>
            <w:proofErr w:type="gramStart"/>
            <w:r w:rsidR="00270B7D" w:rsidRPr="00E202C0">
              <w:rPr>
                <w:rFonts w:ascii="仿宋_GB2312" w:eastAsia="仿宋_GB2312" w:hint="eastAsia"/>
                <w:b/>
                <w:sz w:val="24"/>
              </w:rPr>
              <w:t>一栏请填写</w:t>
            </w:r>
            <w:proofErr w:type="gramEnd"/>
            <w:r w:rsidR="00E202C0" w:rsidRPr="00E202C0">
              <w:rPr>
                <w:rFonts w:ascii="仿宋_GB2312" w:eastAsia="仿宋_GB2312" w:hint="eastAsia"/>
                <w:b/>
                <w:sz w:val="24"/>
              </w:rPr>
              <w:t>具体</w:t>
            </w:r>
            <w:r w:rsidR="00270B7D" w:rsidRPr="00E202C0">
              <w:rPr>
                <w:rFonts w:ascii="仿宋_GB2312" w:eastAsia="仿宋_GB2312" w:hint="eastAsia"/>
                <w:b/>
                <w:sz w:val="24"/>
              </w:rPr>
              <w:t>负责协会接口工作</w:t>
            </w:r>
            <w:r w:rsidR="00226176" w:rsidRPr="00E202C0">
              <w:rPr>
                <w:rFonts w:ascii="仿宋_GB2312" w:eastAsia="仿宋_GB2312" w:hint="eastAsia"/>
                <w:b/>
                <w:sz w:val="24"/>
              </w:rPr>
              <w:t>的</w:t>
            </w:r>
            <w:r w:rsidR="00270B7D" w:rsidRPr="00E202C0">
              <w:rPr>
                <w:rFonts w:ascii="仿宋_GB2312" w:eastAsia="仿宋_GB2312" w:hint="eastAsia"/>
                <w:b/>
                <w:sz w:val="24"/>
              </w:rPr>
              <w:t>人员</w:t>
            </w:r>
            <w:r w:rsidR="00E202C0" w:rsidRPr="00E202C0">
              <w:rPr>
                <w:rFonts w:ascii="仿宋_GB2312" w:eastAsia="仿宋_GB2312" w:hint="eastAsia"/>
                <w:b/>
                <w:sz w:val="24"/>
              </w:rPr>
              <w:t>。</w:t>
            </w:r>
            <w:r w:rsidR="008D1680">
              <w:rPr>
                <w:rFonts w:ascii="仿宋_GB2312" w:eastAsia="仿宋_GB2312" w:hint="eastAsia"/>
                <w:b/>
                <w:sz w:val="24"/>
              </w:rPr>
              <w:t>填写完成后请发送该表格</w:t>
            </w:r>
            <w:proofErr w:type="gramStart"/>
            <w:r w:rsidR="008D1680">
              <w:rPr>
                <w:rFonts w:ascii="仿宋_GB2312" w:eastAsia="仿宋_GB2312" w:hint="eastAsia"/>
                <w:b/>
                <w:sz w:val="24"/>
              </w:rPr>
              <w:t>至协会</w:t>
            </w:r>
            <w:proofErr w:type="gramEnd"/>
            <w:r w:rsidR="008D1680">
              <w:rPr>
                <w:rFonts w:ascii="仿宋_GB2312" w:eastAsia="仿宋_GB2312" w:hint="eastAsia"/>
                <w:b/>
                <w:sz w:val="24"/>
              </w:rPr>
              <w:t>公共邮箱：</w:t>
            </w:r>
            <w:r w:rsidR="00F32260" w:rsidRPr="00F32260">
              <w:rPr>
                <w:rFonts w:ascii="仿宋_GB2312" w:eastAsia="仿宋_GB2312"/>
                <w:b/>
                <w:sz w:val="24"/>
              </w:rPr>
              <w:t>abnea@abnea.org.cn</w:t>
            </w:r>
            <w:r w:rsidR="00F32260">
              <w:rPr>
                <w:rFonts w:ascii="仿宋_GB2312" w:eastAsia="仿宋_GB2312" w:hint="eastAsia"/>
                <w:b/>
                <w:sz w:val="24"/>
              </w:rPr>
              <w:t>（如有疑问请致电</w:t>
            </w:r>
            <w:r w:rsidR="00F82808">
              <w:rPr>
                <w:rFonts w:ascii="仿宋_GB2312" w:eastAsia="仿宋_GB2312"/>
                <w:b/>
                <w:sz w:val="24"/>
              </w:rPr>
              <w:t>010-</w:t>
            </w:r>
            <w:r w:rsidR="00F82808">
              <w:rPr>
                <w:rFonts w:ascii="仿宋_GB2312" w:eastAsia="仿宋_GB2312" w:hint="eastAsia"/>
                <w:b/>
                <w:sz w:val="24"/>
              </w:rPr>
              <w:t>57521193</w:t>
            </w:r>
            <w:r w:rsidR="00F32260">
              <w:rPr>
                <w:rFonts w:ascii="仿宋_GB2312" w:eastAsia="仿宋_GB2312" w:hint="eastAsia"/>
                <w:b/>
                <w:sz w:val="24"/>
              </w:rPr>
              <w:t>）。</w:t>
            </w:r>
          </w:p>
        </w:tc>
      </w:tr>
    </w:tbl>
    <w:p w:rsidR="00610F47" w:rsidRPr="00A84F7C" w:rsidRDefault="00A84F7C" w:rsidP="00610F47">
      <w:pPr>
        <w:spacing w:line="600" w:lineRule="auto"/>
        <w:ind w:right="420"/>
        <w:rPr>
          <w:rFonts w:ascii="仿宋" w:eastAsia="仿宋" w:hAnsi="仿宋" w:hint="eastAsia"/>
          <w:b/>
          <w:sz w:val="24"/>
        </w:rPr>
      </w:pPr>
      <w:r w:rsidRPr="00A84F7C">
        <w:rPr>
          <w:rFonts w:ascii="仿宋" w:eastAsia="仿宋" w:hAnsi="仿宋"/>
          <w:b/>
          <w:sz w:val="24"/>
        </w:rPr>
        <w:t>申请入会时间</w:t>
      </w:r>
      <w:r w:rsidRPr="00A84F7C">
        <w:rPr>
          <w:rFonts w:ascii="仿宋" w:eastAsia="仿宋" w:hAnsi="仿宋" w:hint="eastAsia"/>
          <w:b/>
          <w:sz w:val="24"/>
        </w:rPr>
        <w:t>：                 申请入会类别：会员/理事/副会长/会长</w:t>
      </w:r>
    </w:p>
    <w:p w:rsidR="00A84F7C" w:rsidRPr="00A84F7C" w:rsidRDefault="00A84F7C" w:rsidP="00610F47">
      <w:pPr>
        <w:spacing w:line="600" w:lineRule="auto"/>
        <w:ind w:right="420"/>
        <w:rPr>
          <w:rFonts w:ascii="仿宋" w:eastAsia="仿宋" w:hAnsi="仿宋" w:hint="eastAsia"/>
          <w:b/>
          <w:sz w:val="24"/>
        </w:rPr>
      </w:pPr>
      <w:r w:rsidRPr="00A84F7C">
        <w:rPr>
          <w:rFonts w:ascii="仿宋" w:eastAsia="仿宋" w:hAnsi="仿宋" w:hint="eastAsia"/>
          <w:b/>
          <w:sz w:val="24"/>
        </w:rPr>
        <w:t>批准入会时间（公章）：          批准入会类别：</w:t>
      </w:r>
      <w:r w:rsidRPr="00A84F7C">
        <w:rPr>
          <w:rFonts w:ascii="仿宋" w:eastAsia="仿宋" w:hAnsi="仿宋" w:hint="eastAsia"/>
          <w:b/>
          <w:sz w:val="24"/>
        </w:rPr>
        <w:t>会员/理事/副会长/会长</w:t>
      </w:r>
    </w:p>
    <w:p w:rsidR="00A84F7C" w:rsidRPr="00A84F7C" w:rsidRDefault="00A84F7C" w:rsidP="00610F47">
      <w:pPr>
        <w:spacing w:line="600" w:lineRule="auto"/>
        <w:ind w:right="420"/>
        <w:rPr>
          <w:rFonts w:ascii="仿宋" w:eastAsia="仿宋" w:hAnsi="仿宋"/>
          <w:b/>
          <w:sz w:val="24"/>
        </w:rPr>
      </w:pPr>
      <w:r w:rsidRPr="00A84F7C">
        <w:rPr>
          <w:rFonts w:ascii="仿宋" w:eastAsia="仿宋" w:hAnsi="仿宋" w:hint="eastAsia"/>
          <w:b/>
          <w:sz w:val="24"/>
        </w:rPr>
        <w:t>协会法人代表（签字）：</w:t>
      </w:r>
      <w:bookmarkStart w:id="0" w:name="_GoBack"/>
      <w:bookmarkEnd w:id="0"/>
    </w:p>
    <w:sectPr w:rsidR="00A84F7C" w:rsidRPr="00A84F7C" w:rsidSect="00DF66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7C" w:rsidRDefault="00124B7C">
      <w:r>
        <w:separator/>
      </w:r>
    </w:p>
  </w:endnote>
  <w:endnote w:type="continuationSeparator" w:id="0">
    <w:p w:rsidR="00124B7C" w:rsidRDefault="0012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7C" w:rsidRDefault="00124B7C">
      <w:r>
        <w:separator/>
      </w:r>
    </w:p>
  </w:footnote>
  <w:footnote w:type="continuationSeparator" w:id="0">
    <w:p w:rsidR="00124B7C" w:rsidRDefault="0012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3A" w:rsidRPr="000A3AC5" w:rsidRDefault="00C56F3C" w:rsidP="00610F47">
    <w:pPr>
      <w:pStyle w:val="a3"/>
      <w:jc w:val="left"/>
      <w:rPr>
        <w:rFonts w:ascii="仿宋_GB2312" w:eastAsia="仿宋_GB2312"/>
        <w:b/>
        <w:sz w:val="36"/>
        <w:szCs w:val="36"/>
      </w:rPr>
    </w:pPr>
    <w:r>
      <w:rPr>
        <w:noProof/>
        <w:sz w:val="48"/>
        <w:szCs w:val="48"/>
      </w:rPr>
      <w:drawing>
        <wp:inline distT="0" distB="0" distL="0" distR="0">
          <wp:extent cx="1600200" cy="1047750"/>
          <wp:effectExtent l="19050" t="0" r="0" b="0"/>
          <wp:docPr id="1" name="图片 1" descr="新能源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新能源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6E3A" w:rsidRPr="000A3AC5">
      <w:rPr>
        <w:rFonts w:ascii="仿宋_GB2312" w:eastAsia="仿宋_GB2312" w:hint="eastAsia"/>
        <w:b/>
        <w:sz w:val="36"/>
        <w:szCs w:val="36"/>
      </w:rPr>
      <w:t>北京新能源汽车产业协会</w:t>
    </w:r>
  </w:p>
  <w:p w:rsidR="00196E3A" w:rsidRPr="000A3AC5" w:rsidRDefault="00196E3A" w:rsidP="00610F47">
    <w:pPr>
      <w:pStyle w:val="a3"/>
      <w:rPr>
        <w:rFonts w:ascii="仿宋_GB2312" w:eastAsia="仿宋_GB2312"/>
        <w:b/>
        <w:sz w:val="36"/>
        <w:szCs w:val="36"/>
      </w:rPr>
    </w:pPr>
    <w:r w:rsidRPr="000A3AC5">
      <w:rPr>
        <w:rFonts w:ascii="仿宋_GB2312" w:eastAsia="仿宋_GB2312" w:hint="eastAsia"/>
        <w:b/>
        <w:sz w:val="36"/>
        <w:szCs w:val="36"/>
      </w:rPr>
      <w:t>入会申请表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77C"/>
    <w:rsid w:val="000A3AC5"/>
    <w:rsid w:val="00124B7C"/>
    <w:rsid w:val="001639D9"/>
    <w:rsid w:val="00196E3A"/>
    <w:rsid w:val="002174F7"/>
    <w:rsid w:val="00226176"/>
    <w:rsid w:val="00270B7D"/>
    <w:rsid w:val="002F1865"/>
    <w:rsid w:val="00375F90"/>
    <w:rsid w:val="005B4D01"/>
    <w:rsid w:val="00610F47"/>
    <w:rsid w:val="006B3CCD"/>
    <w:rsid w:val="006D322E"/>
    <w:rsid w:val="0080477C"/>
    <w:rsid w:val="008D1680"/>
    <w:rsid w:val="00983861"/>
    <w:rsid w:val="00A84F7C"/>
    <w:rsid w:val="00AF26B0"/>
    <w:rsid w:val="00BE1FED"/>
    <w:rsid w:val="00BF1EA5"/>
    <w:rsid w:val="00C56F3C"/>
    <w:rsid w:val="00C72956"/>
    <w:rsid w:val="00CB551A"/>
    <w:rsid w:val="00CC70A9"/>
    <w:rsid w:val="00DF66F0"/>
    <w:rsid w:val="00E202C0"/>
    <w:rsid w:val="00E6573C"/>
    <w:rsid w:val="00F32260"/>
    <w:rsid w:val="00F8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rsid w:val="008047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0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8D1680"/>
    <w:rPr>
      <w:sz w:val="18"/>
      <w:szCs w:val="18"/>
    </w:rPr>
  </w:style>
  <w:style w:type="character" w:customStyle="1" w:styleId="Char">
    <w:name w:val="批注框文本 Char"/>
    <w:basedOn w:val="a0"/>
    <w:link w:val="a6"/>
    <w:rsid w:val="008D1680"/>
    <w:rPr>
      <w:kern w:val="2"/>
      <w:sz w:val="18"/>
      <w:szCs w:val="18"/>
    </w:rPr>
  </w:style>
  <w:style w:type="character" w:styleId="a7">
    <w:name w:val="Hyperlink"/>
    <w:basedOn w:val="a0"/>
    <w:rsid w:val="00F32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2014-11-12T05:15:00Z</dcterms:created>
  <dcterms:modified xsi:type="dcterms:W3CDTF">2017-12-25T01:56:00Z</dcterms:modified>
</cp:coreProperties>
</file>